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4933" w:rsidRPr="00AA5BED" w:rsidRDefault="00E24933" w:rsidP="00E24933">
      <w:pPr>
        <w:pStyle w:val="Style32"/>
        <w:widowControl/>
        <w:spacing w:before="58"/>
        <w:jc w:val="center"/>
        <w:rPr>
          <w:rStyle w:val="FontStyle141"/>
          <w:sz w:val="28"/>
          <w:szCs w:val="28"/>
        </w:rPr>
      </w:pPr>
      <w:r w:rsidRPr="00AA5BED">
        <w:rPr>
          <w:rStyle w:val="FontStyle141"/>
          <w:sz w:val="28"/>
          <w:szCs w:val="28"/>
        </w:rPr>
        <w:t>Положение</w:t>
      </w:r>
    </w:p>
    <w:p w:rsidR="00E24933" w:rsidRPr="00AA5BED" w:rsidRDefault="00E24933" w:rsidP="00E24933">
      <w:pPr>
        <w:pStyle w:val="Style32"/>
        <w:widowControl/>
        <w:spacing w:before="48"/>
        <w:jc w:val="center"/>
        <w:rPr>
          <w:rStyle w:val="FontStyle141"/>
          <w:sz w:val="28"/>
          <w:szCs w:val="28"/>
        </w:rPr>
      </w:pPr>
      <w:r w:rsidRPr="00AA5BED">
        <w:rPr>
          <w:rStyle w:val="FontStyle141"/>
          <w:sz w:val="28"/>
          <w:szCs w:val="28"/>
        </w:rPr>
        <w:t xml:space="preserve">о проведении </w:t>
      </w:r>
      <w:proofErr w:type="gramStart"/>
      <w:r w:rsidRPr="00AA5BED">
        <w:rPr>
          <w:rStyle w:val="FontStyle141"/>
          <w:sz w:val="28"/>
          <w:szCs w:val="28"/>
        </w:rPr>
        <w:t>муниципального</w:t>
      </w:r>
      <w:proofErr w:type="gramEnd"/>
      <w:r w:rsidRPr="00AA5BED">
        <w:rPr>
          <w:rStyle w:val="FontStyle141"/>
          <w:sz w:val="28"/>
          <w:szCs w:val="28"/>
        </w:rPr>
        <w:t xml:space="preserve">  спортивно-оздоровительного </w:t>
      </w:r>
    </w:p>
    <w:p w:rsidR="00E24933" w:rsidRPr="00AA5BED" w:rsidRDefault="00E24933" w:rsidP="00E24933">
      <w:pPr>
        <w:pStyle w:val="Style32"/>
        <w:widowControl/>
        <w:spacing w:before="48"/>
        <w:jc w:val="center"/>
        <w:rPr>
          <w:b/>
          <w:bCs/>
          <w:sz w:val="28"/>
          <w:szCs w:val="28"/>
        </w:rPr>
      </w:pPr>
      <w:r w:rsidRPr="00AA5BED">
        <w:rPr>
          <w:rStyle w:val="FontStyle141"/>
          <w:sz w:val="28"/>
          <w:szCs w:val="28"/>
        </w:rPr>
        <w:t xml:space="preserve">фестиваля школьников «Олимпиада -100» </w:t>
      </w:r>
    </w:p>
    <w:p w:rsidR="00E24933" w:rsidRPr="00AA5BED" w:rsidRDefault="00E24933" w:rsidP="00E24933">
      <w:pPr>
        <w:pStyle w:val="Style32"/>
        <w:widowControl/>
        <w:spacing w:before="216"/>
        <w:rPr>
          <w:rStyle w:val="FontStyle141"/>
          <w:sz w:val="28"/>
          <w:szCs w:val="28"/>
        </w:rPr>
      </w:pPr>
      <w:r>
        <w:rPr>
          <w:sz w:val="28"/>
          <w:szCs w:val="28"/>
        </w:rPr>
        <w:t xml:space="preserve">                                    </w:t>
      </w:r>
      <w:r w:rsidRPr="00AA5BED">
        <w:rPr>
          <w:rStyle w:val="FontStyle141"/>
          <w:sz w:val="28"/>
          <w:szCs w:val="28"/>
        </w:rPr>
        <w:t>1. ОБЩИЕ ПОЛОЖЕНИЯ</w:t>
      </w:r>
    </w:p>
    <w:p w:rsidR="00E24933" w:rsidRPr="00AA5BED" w:rsidRDefault="00E24933" w:rsidP="00E24933">
      <w:pPr>
        <w:pStyle w:val="Style13"/>
        <w:widowControl/>
        <w:spacing w:before="101" w:line="322" w:lineRule="exact"/>
        <w:ind w:firstLine="708"/>
        <w:rPr>
          <w:rStyle w:val="FontStyle134"/>
        </w:rPr>
      </w:pPr>
      <w:r w:rsidRPr="00AA5BED">
        <w:rPr>
          <w:rStyle w:val="FontStyle134"/>
        </w:rPr>
        <w:t>Муниципальный спортивно-оздоровительный фестиваль школьников «Олимпиада-100» (далее - Фестиваль) является комплексным массовым физкультурно-спортивным мероприятием и проводится в целях укрепления здоровья подрастающего поколения, привлечения учащихся к соревнованиям по простейшим упражнениям, которые учащиеся освоили и в которых совершенствуются на уроках физической культуры.</w:t>
      </w:r>
    </w:p>
    <w:p w:rsidR="00E24933" w:rsidRPr="00AA5BED" w:rsidRDefault="00E24933" w:rsidP="00E24933">
      <w:pPr>
        <w:pStyle w:val="Style13"/>
        <w:widowControl/>
        <w:spacing w:line="322" w:lineRule="exact"/>
        <w:ind w:left="715" w:firstLine="0"/>
        <w:rPr>
          <w:rStyle w:val="FontStyle134"/>
        </w:rPr>
      </w:pPr>
      <w:r w:rsidRPr="00AA5BED">
        <w:rPr>
          <w:rStyle w:val="FontStyle134"/>
        </w:rPr>
        <w:t>Основные задачи:</w:t>
      </w:r>
    </w:p>
    <w:p w:rsidR="00E24933" w:rsidRPr="00AA5BED" w:rsidRDefault="00E24933" w:rsidP="00E24933">
      <w:pPr>
        <w:pStyle w:val="Style33"/>
        <w:widowControl/>
        <w:tabs>
          <w:tab w:val="left" w:pos="691"/>
        </w:tabs>
        <w:spacing w:before="10" w:line="326" w:lineRule="exact"/>
        <w:ind w:firstLine="0"/>
        <w:rPr>
          <w:rStyle w:val="FontStyle134"/>
        </w:rPr>
      </w:pPr>
      <w:r w:rsidRPr="00AA5BED">
        <w:rPr>
          <w:rStyle w:val="FontStyle134"/>
        </w:rPr>
        <w:t xml:space="preserve">- внедрение Всероссийского </w:t>
      </w:r>
      <w:proofErr w:type="spellStart"/>
      <w:r w:rsidRPr="00AA5BED">
        <w:rPr>
          <w:rStyle w:val="FontStyle134"/>
        </w:rPr>
        <w:t>физкультурн</w:t>
      </w:r>
      <w:proofErr w:type="gramStart"/>
      <w:r w:rsidRPr="00AA5BED">
        <w:rPr>
          <w:rStyle w:val="FontStyle134"/>
        </w:rPr>
        <w:t>о</w:t>
      </w:r>
      <w:proofErr w:type="spellEnd"/>
      <w:r w:rsidRPr="00AA5BED">
        <w:rPr>
          <w:rStyle w:val="FontStyle134"/>
        </w:rPr>
        <w:t>-</w:t>
      </w:r>
      <w:proofErr w:type="gramEnd"/>
      <w:r w:rsidRPr="00AA5BED">
        <w:rPr>
          <w:rStyle w:val="FontStyle134"/>
        </w:rPr>
        <w:t xml:space="preserve"> спортивного комплекса «Готов к труду и обороне»;</w:t>
      </w:r>
    </w:p>
    <w:p w:rsidR="00E24933" w:rsidRPr="00AA5BED" w:rsidRDefault="00E24933" w:rsidP="00E24933">
      <w:pPr>
        <w:pStyle w:val="Style33"/>
        <w:widowControl/>
        <w:tabs>
          <w:tab w:val="left" w:pos="691"/>
        </w:tabs>
        <w:spacing w:before="10" w:line="326" w:lineRule="exact"/>
        <w:ind w:firstLine="0"/>
        <w:rPr>
          <w:rStyle w:val="FontStyle134"/>
        </w:rPr>
      </w:pPr>
      <w:r w:rsidRPr="00AA5BED">
        <w:rPr>
          <w:rStyle w:val="FontStyle134"/>
        </w:rPr>
        <w:t>- пропаганда здорового образа жизни, формирование позитивных жизненных установок подрастающего поколения;</w:t>
      </w:r>
    </w:p>
    <w:p w:rsidR="00E24933" w:rsidRPr="00AA5BED" w:rsidRDefault="00E24933" w:rsidP="00E24933">
      <w:pPr>
        <w:pStyle w:val="Style33"/>
        <w:widowControl/>
        <w:tabs>
          <w:tab w:val="left" w:pos="691"/>
        </w:tabs>
        <w:spacing w:before="14" w:line="331" w:lineRule="exact"/>
        <w:ind w:firstLine="0"/>
        <w:rPr>
          <w:rStyle w:val="FontStyle134"/>
        </w:rPr>
      </w:pPr>
      <w:r w:rsidRPr="00AA5BED">
        <w:rPr>
          <w:rStyle w:val="FontStyle134"/>
        </w:rPr>
        <w:t>- развитие массового физкультурно-спортивного движения;</w:t>
      </w:r>
    </w:p>
    <w:p w:rsidR="00E24933" w:rsidRPr="00AA5BED" w:rsidRDefault="00E24933" w:rsidP="00E24933">
      <w:pPr>
        <w:pStyle w:val="Style33"/>
        <w:widowControl/>
        <w:tabs>
          <w:tab w:val="left" w:pos="691"/>
        </w:tabs>
        <w:spacing w:line="331" w:lineRule="exact"/>
        <w:ind w:firstLine="0"/>
        <w:rPr>
          <w:rStyle w:val="FontStyle134"/>
        </w:rPr>
      </w:pPr>
      <w:r w:rsidRPr="00AA5BED">
        <w:rPr>
          <w:rStyle w:val="FontStyle134"/>
        </w:rPr>
        <w:t>- дальнейшее совершенствование спортивно-массовой и оздоровительной работы с детьми во внеурочное время;</w:t>
      </w:r>
    </w:p>
    <w:p w:rsidR="00E24933" w:rsidRPr="00AA5BED" w:rsidRDefault="00E24933" w:rsidP="00E24933">
      <w:pPr>
        <w:pStyle w:val="Style33"/>
        <w:widowControl/>
        <w:tabs>
          <w:tab w:val="left" w:pos="691"/>
        </w:tabs>
        <w:spacing w:line="331" w:lineRule="exact"/>
        <w:ind w:firstLine="0"/>
        <w:rPr>
          <w:rStyle w:val="FontStyle134"/>
        </w:rPr>
      </w:pPr>
      <w:r w:rsidRPr="00AA5BED">
        <w:rPr>
          <w:rStyle w:val="FontStyle134"/>
        </w:rPr>
        <w:t>- выявление сильнейшего класса школы, района по физическому развитию.</w:t>
      </w:r>
    </w:p>
    <w:p w:rsidR="00E24933" w:rsidRPr="00AA5BED" w:rsidRDefault="00E24933" w:rsidP="00E24933">
      <w:pPr>
        <w:pStyle w:val="Style33"/>
        <w:widowControl/>
        <w:tabs>
          <w:tab w:val="left" w:pos="691"/>
        </w:tabs>
        <w:spacing w:line="331" w:lineRule="exact"/>
        <w:ind w:firstLine="0"/>
      </w:pPr>
    </w:p>
    <w:p w:rsidR="00E24933" w:rsidRPr="00AA5BED" w:rsidRDefault="00E24933" w:rsidP="00E24933">
      <w:pPr>
        <w:pStyle w:val="Style32"/>
        <w:widowControl/>
        <w:spacing w:before="134"/>
        <w:jc w:val="center"/>
        <w:rPr>
          <w:rStyle w:val="FontStyle141"/>
          <w:b w:val="0"/>
        </w:rPr>
      </w:pPr>
      <w:r w:rsidRPr="00AA5BED">
        <w:rPr>
          <w:rStyle w:val="FontStyle141"/>
          <w:b w:val="0"/>
        </w:rPr>
        <w:t>2 . МЕСТО И СРОКИ ПРОВЕДЕНИЯ</w:t>
      </w:r>
    </w:p>
    <w:p w:rsidR="00E24933" w:rsidRPr="00AA5BED" w:rsidRDefault="00E24933" w:rsidP="00E24933">
      <w:pPr>
        <w:pStyle w:val="Style33"/>
        <w:widowControl/>
        <w:spacing w:line="240" w:lineRule="exact"/>
        <w:ind w:firstLine="350"/>
        <w:jc w:val="center"/>
      </w:pPr>
    </w:p>
    <w:p w:rsidR="00E24933" w:rsidRPr="00AA5BED" w:rsidRDefault="00E24933" w:rsidP="00E24933">
      <w:pPr>
        <w:pStyle w:val="Style33"/>
        <w:widowControl/>
        <w:tabs>
          <w:tab w:val="left" w:pos="538"/>
        </w:tabs>
        <w:spacing w:before="106" w:line="317" w:lineRule="exact"/>
        <w:ind w:firstLine="350"/>
        <w:rPr>
          <w:rStyle w:val="FontStyle141"/>
          <w:b w:val="0"/>
          <w:bCs w:val="0"/>
        </w:rPr>
      </w:pPr>
      <w:r w:rsidRPr="00AA5BED">
        <w:rPr>
          <w:rStyle w:val="FontStyle134"/>
        </w:rPr>
        <w:t xml:space="preserve">Соревнования проводятся в течение всего учебного года, </w:t>
      </w:r>
      <w:proofErr w:type="gramStart"/>
      <w:r w:rsidRPr="00AA5BED">
        <w:rPr>
          <w:rStyle w:val="FontStyle134"/>
        </w:rPr>
        <w:t>согласно</w:t>
      </w:r>
      <w:proofErr w:type="gramEnd"/>
      <w:r w:rsidRPr="00AA5BED">
        <w:rPr>
          <w:rStyle w:val="FontStyle134"/>
        </w:rPr>
        <w:t xml:space="preserve"> составленного расписания.  Согласно расписанию районная комиссия выезжает  и организует прием  упражнений из программы соревнований на результат и протоколирует совместно с классными руководителями и учителями физической культуры. Учителя физической культуры осуществляют подготовку мест проведения соревнований.  Начальные школы соревнуются в своих базовых школах, к которым они прикреплены.</w:t>
      </w:r>
      <w:r w:rsidRPr="00AA5BED">
        <w:rPr>
          <w:rStyle w:val="FontStyle134"/>
        </w:rPr>
        <w:tab/>
        <w:t>По усмотрению районной комиссии некоторые виды соревнований Фестиваля "Олимпиада100" могут быть проведены на  районном  уровне, о чем будет сообщено заранее.</w:t>
      </w:r>
    </w:p>
    <w:p w:rsidR="00E24933" w:rsidRPr="00AA5BED" w:rsidRDefault="00E24933" w:rsidP="00E24933">
      <w:pPr>
        <w:pStyle w:val="Style32"/>
        <w:widowControl/>
        <w:spacing w:before="130"/>
        <w:rPr>
          <w:rStyle w:val="FontStyle141"/>
          <w:b w:val="0"/>
        </w:rPr>
      </w:pPr>
      <w:r>
        <w:rPr>
          <w:rStyle w:val="FontStyle141"/>
          <w:b w:val="0"/>
        </w:rPr>
        <w:t xml:space="preserve">                                      </w:t>
      </w:r>
      <w:r w:rsidRPr="00AA5BED">
        <w:rPr>
          <w:rStyle w:val="FontStyle141"/>
          <w:b w:val="0"/>
        </w:rPr>
        <w:t>3. ОРГАНИЗАТОРЫ МЕРОПРИЯТИЯ</w:t>
      </w:r>
    </w:p>
    <w:p w:rsidR="00E24933" w:rsidRPr="00AA5BED" w:rsidRDefault="00E24933" w:rsidP="00E24933">
      <w:pPr>
        <w:pStyle w:val="Style13"/>
        <w:widowControl/>
        <w:spacing w:line="240" w:lineRule="auto"/>
        <w:ind w:firstLine="0"/>
        <w:rPr>
          <w:rStyle w:val="FontStyle134"/>
        </w:rPr>
      </w:pPr>
      <w:r>
        <w:rPr>
          <w:bCs/>
        </w:rPr>
        <w:t xml:space="preserve">       </w:t>
      </w:r>
      <w:r w:rsidRPr="00AA5BED">
        <w:rPr>
          <w:rStyle w:val="FontStyle134"/>
        </w:rPr>
        <w:t xml:space="preserve">Общее руководство подготовкой и проведением  Фестиваля "Олимпиада -100" осуществляют: </w:t>
      </w:r>
      <w:r w:rsidRPr="00AA5BED">
        <w:t xml:space="preserve">МКУ «Отдел образования» исполнительного комитета </w:t>
      </w:r>
      <w:proofErr w:type="spellStart"/>
      <w:r w:rsidRPr="00AA5BED">
        <w:t>Мамадышского</w:t>
      </w:r>
      <w:proofErr w:type="spellEnd"/>
      <w:r w:rsidRPr="00AA5BED">
        <w:t xml:space="preserve"> муниципального района </w:t>
      </w:r>
      <w:r w:rsidRPr="00AA5BED">
        <w:rPr>
          <w:rStyle w:val="FontStyle134"/>
        </w:rPr>
        <w:t>и МОУ ДОД «Дом детства и юношества».</w:t>
      </w:r>
    </w:p>
    <w:p w:rsidR="00E24933" w:rsidRPr="00AA5BED" w:rsidRDefault="00E24933" w:rsidP="00E24933">
      <w:pPr>
        <w:pStyle w:val="Style13"/>
        <w:widowControl/>
        <w:spacing w:line="240" w:lineRule="auto"/>
        <w:ind w:firstLine="0"/>
      </w:pP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Fonts w:ascii="Times New Roman" w:hAnsi="Times New Roman" w:cs="Times New Roman"/>
          <w:sz w:val="24"/>
          <w:szCs w:val="24"/>
        </w:rPr>
        <w:t>Главный судья фестиваля: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A5BED">
        <w:rPr>
          <w:rFonts w:ascii="Times New Roman" w:hAnsi="Times New Roman" w:cs="Times New Roman"/>
          <w:sz w:val="24"/>
          <w:szCs w:val="24"/>
        </w:rPr>
        <w:t>Самигуллин</w:t>
      </w:r>
      <w:proofErr w:type="spellEnd"/>
      <w:r w:rsidRPr="00AA5BED">
        <w:rPr>
          <w:rFonts w:ascii="Times New Roman" w:hAnsi="Times New Roman" w:cs="Times New Roman"/>
          <w:sz w:val="24"/>
          <w:szCs w:val="24"/>
        </w:rPr>
        <w:t xml:space="preserve"> Р.Р.                           - начальник МКУ «Отдел образования» 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исполнительного комитета  </w:t>
      </w:r>
      <w:proofErr w:type="spellStart"/>
      <w:r w:rsidRPr="00AA5BED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AA5BED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муниципального  района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Заместитель главного судьи:   </w:t>
      </w:r>
    </w:p>
    <w:p w:rsidR="00E24933" w:rsidRPr="00AA5BED" w:rsidRDefault="00E24933" w:rsidP="00E24933">
      <w:pPr>
        <w:spacing w:after="0"/>
        <w:jc w:val="both"/>
        <w:rPr>
          <w:rStyle w:val="FontStyle134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Спиридонов С.П.                        - директор </w:t>
      </w:r>
      <w:r w:rsidRPr="00AA5BED">
        <w:rPr>
          <w:rStyle w:val="FontStyle134"/>
        </w:rPr>
        <w:t xml:space="preserve">МБОУДОД "Дом детства и  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Style w:val="FontStyle134"/>
        </w:rPr>
        <w:t xml:space="preserve">                                                         юношества"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Секретарь:                                             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A5BED">
        <w:rPr>
          <w:rFonts w:ascii="Times New Roman" w:hAnsi="Times New Roman" w:cs="Times New Roman"/>
          <w:sz w:val="24"/>
          <w:szCs w:val="24"/>
        </w:rPr>
        <w:lastRenderedPageBreak/>
        <w:t>Габитова</w:t>
      </w:r>
      <w:proofErr w:type="spellEnd"/>
      <w:r w:rsidRPr="00AA5BED">
        <w:rPr>
          <w:rFonts w:ascii="Times New Roman" w:hAnsi="Times New Roman" w:cs="Times New Roman"/>
          <w:sz w:val="24"/>
          <w:szCs w:val="24"/>
        </w:rPr>
        <w:t xml:space="preserve"> Л.Г.                               - методист МКУ  «Отдел образования» </w:t>
      </w:r>
    </w:p>
    <w:p w:rsidR="00E24933" w:rsidRPr="00AA5BED" w:rsidRDefault="00E24933" w:rsidP="00E249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исполнительного комитета </w:t>
      </w:r>
      <w:proofErr w:type="spellStart"/>
      <w:r w:rsidRPr="00AA5BED">
        <w:rPr>
          <w:rFonts w:ascii="Times New Roman" w:hAnsi="Times New Roman" w:cs="Times New Roman"/>
          <w:sz w:val="24"/>
          <w:szCs w:val="24"/>
        </w:rPr>
        <w:t>Мамадышского</w:t>
      </w:r>
      <w:proofErr w:type="spellEnd"/>
      <w:r w:rsidRPr="00AA5BED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24933" w:rsidRPr="00AA5BED" w:rsidRDefault="00E24933" w:rsidP="00E24933">
      <w:pPr>
        <w:spacing w:after="0"/>
        <w:jc w:val="both"/>
        <w:rPr>
          <w:rStyle w:val="FontStyle141"/>
          <w:b w:val="0"/>
          <w:bCs w:val="0"/>
        </w:rPr>
      </w:pPr>
      <w:r w:rsidRPr="00AA5B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муниципального района</w:t>
      </w:r>
      <w:r w:rsidRPr="00AA5BED">
        <w:rPr>
          <w:rStyle w:val="FontStyle141"/>
          <w:b w:val="0"/>
        </w:rPr>
        <w:t xml:space="preserve">     </w:t>
      </w:r>
    </w:p>
    <w:p w:rsidR="00E24933" w:rsidRPr="00AA5BED" w:rsidRDefault="00E24933" w:rsidP="00E24933">
      <w:pPr>
        <w:spacing w:after="0"/>
        <w:jc w:val="both"/>
        <w:rPr>
          <w:rStyle w:val="FontStyle141"/>
          <w:b w:val="0"/>
          <w:bCs w:val="0"/>
        </w:rPr>
      </w:pPr>
      <w:r w:rsidRPr="00AA5BED">
        <w:rPr>
          <w:rStyle w:val="FontStyle141"/>
          <w:b w:val="0"/>
        </w:rPr>
        <w:t xml:space="preserve">                     </w:t>
      </w:r>
    </w:p>
    <w:p w:rsidR="00E24933" w:rsidRPr="00AA5BED" w:rsidRDefault="00E24933" w:rsidP="00E24933">
      <w:pPr>
        <w:pStyle w:val="Style32"/>
        <w:widowControl/>
        <w:spacing w:before="125"/>
        <w:jc w:val="center"/>
        <w:rPr>
          <w:rStyle w:val="FontStyle141"/>
          <w:b w:val="0"/>
        </w:rPr>
      </w:pPr>
      <w:r w:rsidRPr="00AA5BED">
        <w:rPr>
          <w:rStyle w:val="FontStyle141"/>
          <w:b w:val="0"/>
        </w:rPr>
        <w:t>4. ТРЕБОВАНИЯ К УЧАСТНИКАМ И УСЛОВИЯ ИХ ДОПУСКА</w:t>
      </w:r>
    </w:p>
    <w:p w:rsidR="00E24933" w:rsidRPr="00AA5BED" w:rsidRDefault="00E24933" w:rsidP="00E24933">
      <w:pPr>
        <w:pStyle w:val="Style38"/>
        <w:widowControl/>
        <w:spacing w:line="240" w:lineRule="exact"/>
      </w:pPr>
    </w:p>
    <w:p w:rsidR="00E24933" w:rsidRPr="00AA5BED" w:rsidRDefault="00E24933" w:rsidP="00E24933">
      <w:pPr>
        <w:pStyle w:val="Style13"/>
        <w:widowControl/>
        <w:spacing w:line="322" w:lineRule="exact"/>
        <w:ind w:firstLine="0"/>
        <w:rPr>
          <w:rStyle w:val="FontStyle134"/>
        </w:rPr>
      </w:pPr>
      <w:r w:rsidRPr="00AA5BED">
        <w:rPr>
          <w:rStyle w:val="FontStyle134"/>
        </w:rPr>
        <w:t xml:space="preserve">          В состав класс - команды должны входить обучающиеся одного класса одного образовательного учреждения. К участию в фестивале допускаются  все учащиеся  класса, кроме учащихся, относящихся к </w:t>
      </w:r>
      <w:proofErr w:type="spellStart"/>
      <w:r w:rsidRPr="00AA5BED">
        <w:rPr>
          <w:rStyle w:val="FontStyle134"/>
        </w:rPr>
        <w:t>спецмедгруппе</w:t>
      </w:r>
      <w:proofErr w:type="spellEnd"/>
      <w:r w:rsidRPr="00AA5BED">
        <w:rPr>
          <w:rStyle w:val="FontStyle134"/>
        </w:rPr>
        <w:t>.</w:t>
      </w:r>
    </w:p>
    <w:p w:rsidR="00E24933" w:rsidRPr="00AA5BED" w:rsidRDefault="00E24933" w:rsidP="00E24933">
      <w:pPr>
        <w:pStyle w:val="Style13"/>
        <w:widowControl/>
        <w:spacing w:line="326" w:lineRule="exact"/>
        <w:ind w:firstLine="696"/>
        <w:rPr>
          <w:rStyle w:val="FontStyle134"/>
        </w:rPr>
      </w:pPr>
      <w:r w:rsidRPr="00AA5BED">
        <w:rPr>
          <w:rStyle w:val="FontStyle134"/>
        </w:rPr>
        <w:t xml:space="preserve">В случае выявления нарушений в порядке комплектования класс - команды, команды исключаются  из  Фестиваля "Олимпиада 100". </w:t>
      </w:r>
    </w:p>
    <w:p w:rsidR="00E24933" w:rsidRPr="00AA5BED" w:rsidRDefault="00E24933" w:rsidP="00E24933">
      <w:pPr>
        <w:pStyle w:val="Style44"/>
        <w:widowControl/>
        <w:tabs>
          <w:tab w:val="left" w:pos="1157"/>
        </w:tabs>
        <w:spacing w:before="10"/>
        <w:ind w:firstLine="0"/>
        <w:rPr>
          <w:rStyle w:val="FontStyle134"/>
        </w:rPr>
      </w:pPr>
    </w:p>
    <w:p w:rsidR="00E24933" w:rsidRPr="00AA5BED" w:rsidRDefault="00E24933" w:rsidP="00E24933">
      <w:pPr>
        <w:pStyle w:val="Style44"/>
        <w:widowControl/>
        <w:tabs>
          <w:tab w:val="left" w:pos="1157"/>
        </w:tabs>
        <w:spacing w:before="10"/>
        <w:ind w:firstLine="0"/>
        <w:jc w:val="center"/>
        <w:rPr>
          <w:rStyle w:val="FontStyle134"/>
        </w:rPr>
      </w:pPr>
      <w:r w:rsidRPr="00AA5BED">
        <w:rPr>
          <w:rStyle w:val="FontStyle134"/>
        </w:rPr>
        <w:t>5. УЧАСТНИКИ И  ПРОГРАММА СОРЕВНОВАНИЙ</w:t>
      </w:r>
    </w:p>
    <w:p w:rsidR="00E24933" w:rsidRPr="00AA5BED" w:rsidRDefault="00E24933" w:rsidP="00E24933">
      <w:pPr>
        <w:pStyle w:val="Style44"/>
        <w:widowControl/>
        <w:tabs>
          <w:tab w:val="left" w:pos="1157"/>
        </w:tabs>
        <w:spacing w:before="10"/>
        <w:ind w:firstLine="0"/>
        <w:rPr>
          <w:rStyle w:val="FontStyle134"/>
        </w:rPr>
      </w:pPr>
    </w:p>
    <w:p w:rsidR="00E24933" w:rsidRPr="00AA5BED" w:rsidRDefault="00E24933" w:rsidP="00E24933">
      <w:pPr>
        <w:pStyle w:val="Style11"/>
        <w:widowControl/>
        <w:ind w:firstLine="163"/>
        <w:jc w:val="both"/>
        <w:rPr>
          <w:rStyle w:val="FontStyle134"/>
          <w:bCs/>
        </w:rPr>
      </w:pPr>
      <w:r w:rsidRPr="00AA5BED">
        <w:rPr>
          <w:rStyle w:val="FontStyle134"/>
          <w:bCs/>
        </w:rPr>
        <w:t xml:space="preserve">      Программа  соревнований Фестиваля "Олимпиада 100" включает в себя  виды упражнений у девочек и мальчиков. Упражнения подо</w:t>
      </w:r>
      <w:r w:rsidRPr="00AA5BED">
        <w:rPr>
          <w:rStyle w:val="FontStyle134"/>
          <w:bCs/>
        </w:rPr>
        <w:softHyphen/>
        <w:t>браны с таким расчетом, чтобы в них можно было проявить все основные фи</w:t>
      </w:r>
      <w:r w:rsidRPr="00AA5BED">
        <w:rPr>
          <w:rStyle w:val="FontStyle134"/>
          <w:bCs/>
        </w:rPr>
        <w:softHyphen/>
        <w:t>зические качества: силу, быстроту, гиб</w:t>
      </w:r>
      <w:r w:rsidRPr="00AA5BED">
        <w:rPr>
          <w:rStyle w:val="FontStyle134"/>
          <w:bCs/>
        </w:rPr>
        <w:softHyphen/>
        <w:t>кость, выносливость, ловкость. Соревно</w:t>
      </w:r>
      <w:r w:rsidRPr="00AA5BED">
        <w:rPr>
          <w:rStyle w:val="FontStyle134"/>
          <w:bCs/>
        </w:rPr>
        <w:softHyphen/>
        <w:t>вания допустимо проводить в закрытых помещени</w:t>
      </w:r>
      <w:r w:rsidRPr="00AA5BED">
        <w:rPr>
          <w:rStyle w:val="FontStyle134"/>
          <w:bCs/>
        </w:rPr>
        <w:softHyphen/>
        <w:t>ях: в физкультурных залах, коридорах или рекреациях школы, а так же на спортивных площадках.</w:t>
      </w:r>
    </w:p>
    <w:p w:rsidR="00E24933" w:rsidRPr="00AA5BED" w:rsidRDefault="00E24933" w:rsidP="00E24933">
      <w:pPr>
        <w:pStyle w:val="Style11"/>
        <w:widowControl/>
        <w:jc w:val="both"/>
        <w:rPr>
          <w:rStyle w:val="FontStyle134"/>
          <w:bCs/>
        </w:rPr>
      </w:pPr>
      <w:r w:rsidRPr="00AA5BED">
        <w:rPr>
          <w:rStyle w:val="FontStyle134"/>
          <w:bCs/>
        </w:rPr>
        <w:t>В Фестивале  принимают участие 1- 11 классы. В связи с тем, что Фестиваль проводится по простей</w:t>
      </w:r>
      <w:r w:rsidRPr="00AA5BED">
        <w:rPr>
          <w:rStyle w:val="FontStyle134"/>
          <w:bCs/>
        </w:rPr>
        <w:softHyphen/>
        <w:t>шим упражнениям, в состязаниях могут принять участие и некоторые ученики, отнесенные к подготовительной медицин</w:t>
      </w:r>
      <w:r w:rsidRPr="00AA5BED">
        <w:rPr>
          <w:rStyle w:val="FontStyle134"/>
          <w:bCs/>
        </w:rPr>
        <w:softHyphen/>
        <w:t xml:space="preserve">ской группе. </w:t>
      </w:r>
    </w:p>
    <w:p w:rsidR="00E24933" w:rsidRPr="00AA5BED" w:rsidRDefault="00E24933" w:rsidP="00E24933">
      <w:pPr>
        <w:pStyle w:val="Style11"/>
        <w:widowControl/>
        <w:ind w:firstLine="708"/>
        <w:jc w:val="both"/>
        <w:rPr>
          <w:rStyle w:val="FontStyle53"/>
          <w:rFonts w:ascii="Times New Roman" w:hAnsi="Times New Roman" w:cs="Times New Roman"/>
          <w:b w:val="0"/>
          <w:sz w:val="24"/>
          <w:szCs w:val="24"/>
        </w:rPr>
      </w:pPr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>Для проведения Фестиваля заранее готовят протоколы — отдельно для каждого класса. В протоколе на каждый вид состязаний следует указать ФИ,  возраст (полных лет)</w:t>
      </w:r>
      <w:proofErr w:type="gramStart"/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>.</w:t>
      </w:r>
      <w:proofErr w:type="gramEnd"/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 xml:space="preserve"> </w:t>
      </w:r>
      <w:proofErr w:type="gramStart"/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>р</w:t>
      </w:r>
      <w:proofErr w:type="gramEnd"/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 xml:space="preserve">езультат и балл по  виду программы. По итогам  соревнований каждое учреждение представляет  протокол с  результатами и баллами каждого ученика,  выведенного среднего балла класса. </w:t>
      </w:r>
    </w:p>
    <w:p w:rsidR="00E24933" w:rsidRPr="00AA5BED" w:rsidRDefault="00E24933" w:rsidP="00E24933">
      <w:pPr>
        <w:pStyle w:val="Style11"/>
        <w:widowControl/>
        <w:ind w:firstLine="708"/>
        <w:jc w:val="both"/>
        <w:rPr>
          <w:rStyle w:val="FontStyle53"/>
          <w:rFonts w:ascii="Times New Roman" w:hAnsi="Times New Roman" w:cs="Times New Roman"/>
          <w:b w:val="0"/>
          <w:sz w:val="24"/>
          <w:szCs w:val="24"/>
        </w:rPr>
      </w:pPr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>Рекомендуется для каждого вида соревнований подготовить место состязаний с таким расчетом, чтобы на нем могли одновременно вы</w:t>
      </w:r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softHyphen/>
        <w:t xml:space="preserve">ступить </w:t>
      </w:r>
      <w:r w:rsidRPr="00AA5BED">
        <w:rPr>
          <w:rStyle w:val="FontStyle53"/>
          <w:rFonts w:ascii="Times New Roman" w:hAnsi="Times New Roman" w:cs="Times New Roman"/>
          <w:b w:val="0"/>
          <w:spacing w:val="100"/>
          <w:sz w:val="24"/>
          <w:szCs w:val="24"/>
        </w:rPr>
        <w:t>2—3</w:t>
      </w:r>
      <w:r w:rsidRPr="00AA5BED">
        <w:rPr>
          <w:rStyle w:val="FontStyle53"/>
          <w:rFonts w:ascii="Times New Roman" w:hAnsi="Times New Roman" w:cs="Times New Roman"/>
          <w:b w:val="0"/>
          <w:sz w:val="24"/>
          <w:szCs w:val="24"/>
        </w:rPr>
        <w:t xml:space="preserve"> участника.</w:t>
      </w:r>
    </w:p>
    <w:p w:rsidR="00E24933" w:rsidRPr="00AA5BED" w:rsidRDefault="00E24933" w:rsidP="00E24933">
      <w:pPr>
        <w:pStyle w:val="Style54"/>
        <w:widowControl/>
        <w:tabs>
          <w:tab w:val="left" w:pos="1680"/>
        </w:tabs>
        <w:spacing w:line="240" w:lineRule="auto"/>
        <w:ind w:firstLine="0"/>
      </w:pPr>
      <w:r w:rsidRPr="00AA5BED">
        <w:rPr>
          <w:rStyle w:val="FontStyle134"/>
        </w:rPr>
        <w:t xml:space="preserve">        У каждого класса перед началом соревнований высчитывается стартовый балл.  Из 10 баллов (наибольший балл) вычитается количество детей отнесенных к специальной медицинской группе или по болезни – 1 балл за каждого учащегося. За каждого отсутствующего по неуважительной причине вычитается 5 баллов. И прибавляется общее число участников в день проведения соревнований.</w:t>
      </w:r>
      <w:r w:rsidRPr="00AA5BED">
        <w:t xml:space="preserve"> Например: в классе 12 учащихся, к </w:t>
      </w:r>
      <w:proofErr w:type="spellStart"/>
      <w:r w:rsidRPr="00AA5BED">
        <w:t>спецмед</w:t>
      </w:r>
      <w:proofErr w:type="spellEnd"/>
      <w:r w:rsidRPr="00AA5BED">
        <w:t xml:space="preserve">. группе относится 2 ученика, один отсутствует без уважительной причины. 10-2-5=3, 3+9=12 - стартовый балл. </w:t>
      </w:r>
    </w:p>
    <w:p w:rsidR="00E24933" w:rsidRPr="00AA5BED" w:rsidRDefault="00E24933" w:rsidP="00E24933">
      <w:pPr>
        <w:pStyle w:val="Style54"/>
        <w:widowControl/>
        <w:spacing w:line="240" w:lineRule="auto"/>
        <w:ind w:firstLine="173"/>
        <w:rPr>
          <w:rStyle w:val="FontStyle134"/>
        </w:rPr>
      </w:pPr>
      <w:r w:rsidRPr="00AA5BED">
        <w:rPr>
          <w:rStyle w:val="FontStyle134"/>
        </w:rPr>
        <w:t xml:space="preserve">     При отсутствии учащегося по причине  болезни на период соревнований в судейскую коллегию предоставляется справка из лечебного учреждения. Эти учащиеся в комплексный зачет не входят. При отсутствии учащегося по неуважительной причине – этот учащийся будет включен в комплексный зачет при подсчете среднего балла класса.   По итогам соревнований вычисляется сумма баллов каждого учащегося.  </w:t>
      </w:r>
    </w:p>
    <w:p w:rsidR="00E24933" w:rsidRPr="00AA5BED" w:rsidRDefault="00E24933" w:rsidP="00E24933">
      <w:pPr>
        <w:pStyle w:val="Style54"/>
        <w:widowControl/>
        <w:spacing w:line="240" w:lineRule="auto"/>
        <w:ind w:firstLine="173"/>
        <w:rPr>
          <w:rStyle w:val="FontStyle134"/>
        </w:rPr>
      </w:pPr>
      <w:r w:rsidRPr="00AA5BED">
        <w:rPr>
          <w:rStyle w:val="FontStyle134"/>
        </w:rPr>
        <w:t>Итоговый балл класса для городских школ: сумма баллов + стартовый балл, и разделить на количество результатов (включить учащихся, отсутствующих без уважительной причины)= итоговый балл.</w:t>
      </w:r>
    </w:p>
    <w:p w:rsidR="00E24933" w:rsidRPr="00AA5BED" w:rsidRDefault="00E24933" w:rsidP="00E24933">
      <w:pPr>
        <w:pStyle w:val="Style54"/>
        <w:widowControl/>
        <w:spacing w:line="240" w:lineRule="auto"/>
        <w:ind w:firstLine="173"/>
        <w:rPr>
          <w:rStyle w:val="FontStyle53"/>
          <w:rFonts w:ascii="Times New Roman" w:hAnsi="Times New Roman" w:cs="Times New Roman"/>
          <w:b w:val="0"/>
          <w:bCs w:val="0"/>
          <w:sz w:val="24"/>
          <w:szCs w:val="24"/>
        </w:rPr>
      </w:pPr>
      <w:r w:rsidRPr="00AA5BED">
        <w:rPr>
          <w:rStyle w:val="FontStyle134"/>
        </w:rPr>
        <w:t xml:space="preserve">Итоговый балл класса для сельских школ: средний балл класса  (сумма баллов, поделенных на количество участников, включить учащихся, отсутствующих без уважительной причины) суммировать со стартовым баллом = итоговый балл.                                               </w:t>
      </w:r>
    </w:p>
    <w:p w:rsidR="00C573B6" w:rsidRDefault="00C573B6"/>
    <w:sectPr w:rsidR="00C573B6" w:rsidSect="00C57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24933"/>
    <w:rsid w:val="00C573B6"/>
    <w:rsid w:val="00E249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93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1">
    <w:name w:val="Style11"/>
    <w:basedOn w:val="a"/>
    <w:rsid w:val="00E24933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rsid w:val="00E24933"/>
    <w:pPr>
      <w:widowControl w:val="0"/>
      <w:autoSpaceDE w:val="0"/>
      <w:autoSpaceDN w:val="0"/>
      <w:adjustRightInd w:val="0"/>
      <w:spacing w:after="0" w:line="314" w:lineRule="exact"/>
      <w:ind w:firstLine="76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2">
    <w:name w:val="Style32"/>
    <w:basedOn w:val="a"/>
    <w:rsid w:val="00E2493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3">
    <w:name w:val="Style33"/>
    <w:basedOn w:val="a"/>
    <w:rsid w:val="00E24933"/>
    <w:pPr>
      <w:widowControl w:val="0"/>
      <w:autoSpaceDE w:val="0"/>
      <w:autoSpaceDN w:val="0"/>
      <w:adjustRightInd w:val="0"/>
      <w:spacing w:after="0" w:line="329" w:lineRule="exact"/>
      <w:ind w:firstLine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8">
    <w:name w:val="Style38"/>
    <w:basedOn w:val="a"/>
    <w:rsid w:val="00E24933"/>
    <w:pPr>
      <w:widowControl w:val="0"/>
      <w:autoSpaceDE w:val="0"/>
      <w:autoSpaceDN w:val="0"/>
      <w:adjustRightInd w:val="0"/>
      <w:spacing w:after="0" w:line="322" w:lineRule="exact"/>
      <w:ind w:firstLine="72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4">
    <w:name w:val="Style44"/>
    <w:basedOn w:val="a"/>
    <w:rsid w:val="00E24933"/>
    <w:pPr>
      <w:widowControl w:val="0"/>
      <w:autoSpaceDE w:val="0"/>
      <w:autoSpaceDN w:val="0"/>
      <w:adjustRightInd w:val="0"/>
      <w:spacing w:after="0" w:line="331" w:lineRule="exact"/>
      <w:ind w:hanging="36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4">
    <w:name w:val="Style54"/>
    <w:basedOn w:val="a"/>
    <w:rsid w:val="00E24933"/>
    <w:pPr>
      <w:widowControl w:val="0"/>
      <w:autoSpaceDE w:val="0"/>
      <w:autoSpaceDN w:val="0"/>
      <w:adjustRightInd w:val="0"/>
      <w:spacing w:after="0" w:line="328" w:lineRule="exact"/>
      <w:ind w:firstLine="52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4">
    <w:name w:val="Font Style134"/>
    <w:rsid w:val="00E24933"/>
    <w:rPr>
      <w:rFonts w:ascii="Times New Roman" w:hAnsi="Times New Roman" w:cs="Times New Roman" w:hint="default"/>
      <w:sz w:val="24"/>
      <w:szCs w:val="24"/>
    </w:rPr>
  </w:style>
  <w:style w:type="character" w:customStyle="1" w:styleId="FontStyle141">
    <w:name w:val="Font Style141"/>
    <w:rsid w:val="00E24933"/>
    <w:rPr>
      <w:rFonts w:ascii="Times New Roman" w:hAnsi="Times New Roman" w:cs="Times New Roman" w:hint="default"/>
      <w:b/>
      <w:bCs/>
      <w:sz w:val="24"/>
      <w:szCs w:val="24"/>
    </w:rPr>
  </w:style>
  <w:style w:type="character" w:customStyle="1" w:styleId="FontStyle53">
    <w:name w:val="Font Style53"/>
    <w:rsid w:val="00E24933"/>
    <w:rPr>
      <w:rFonts w:ascii="Trebuchet MS" w:hAnsi="Trebuchet MS" w:cs="Trebuchet MS" w:hint="default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842</Words>
  <Characters>4800</Characters>
  <Application>Microsoft Office Word</Application>
  <DocSecurity>0</DocSecurity>
  <Lines>40</Lines>
  <Paragraphs>11</Paragraphs>
  <ScaleCrop>false</ScaleCrop>
  <Company/>
  <LinksUpToDate>false</LinksUpToDate>
  <CharactersWithSpaces>5631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Customer</cp:lastModifiedBy>
  <cp:revision>1</cp:revision>
  <dcterms:created xsi:type="dcterms:W3CDTF">2014-11-20T18:35:00Z</dcterms:created>
  <dcterms:modified xsi:type="dcterms:W3CDTF">2014-11-20T18:37:00Z</dcterms:modified>
</cp:coreProperties>
</file>